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Override PartName="/word/header.xml" ContentType="application/vnd.openxmlformats-officedocument.wordprocessingml.header+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72B11" w:rsidR="00B72B11" w:rsidP="00B72B11" w:rsidRDefault="00B72B11" w14:paraId="6DF9F96C" w14:textId="77777777">
      <w:pPr>
        <w:keepNext/>
        <w:keepLines/>
        <w:spacing w:before="120" w:after="120" w:line="240" w:lineRule="auto"/>
        <w:ind w:left="360"/>
        <w:jc w:val="center"/>
        <w:outlineLvl w:val="1"/>
        <w:rPr>
          <w:rFonts w:ascii="Times New Roman" w:hAnsi="Times New Roman" w:eastAsia="Times New Roman" w:cs="Times New Roman"/>
          <w:b/>
          <w:sz w:val="24"/>
          <w:szCs w:val="24"/>
          <w:lang w:val="es-ES"/>
        </w:rPr>
      </w:pPr>
      <w:bookmarkStart w:name="_Toc104851202" w:id="0"/>
      <w:bookmarkStart w:name="_Toc158983734" w:id="1"/>
      <w:r w:rsidRPr="00B72B11">
        <w:rPr>
          <w:rFonts w:ascii="Times New Roman" w:hAnsi="Times New Roman" w:eastAsia="Times New Roman" w:cs="Times New Roman"/>
          <w:b/>
          <w:sz w:val="24"/>
          <w:szCs w:val="24"/>
          <w:lang w:val="es-ES"/>
        </w:rPr>
        <w:t>Formulario TEC-1: Formulario de Presentación de Propuesta Técnica</w:t>
      </w:r>
      <w:bookmarkEnd w:id="0"/>
      <w:r w:rsidRPr="00B72B11">
        <w:rPr>
          <w:rFonts w:ascii="Times New Roman" w:hAnsi="Times New Roman" w:eastAsia="Times New Roman" w:cs="Times New Roman"/>
          <w:b/>
          <w:sz w:val="24"/>
          <w:szCs w:val="24"/>
          <w:lang w:val="es-ES"/>
        </w:rPr>
        <w:t xml:space="preserve"> </w:t>
      </w:r>
      <w:bookmarkStart w:name="TEC1" w:id="2"/>
      <w:r w:rsidRPr="005D39D9">
        <w:rPr>
          <w:rFonts w:ascii="Times New Roman" w:hAnsi="Times New Roman" w:eastAsia="Times New Roman" w:cs="Times New Roman"/>
          <w:bCs/>
          <w:sz w:val="16"/>
          <w:szCs w:val="16"/>
          <w:vertAlign w:val="superscript"/>
          <w:lang w:val="en-US"/>
        </w:rPr>
        <w:footnoteReference w:id="1"/>
      </w:r>
      <w:bookmarkEnd w:id="1"/>
    </w:p>
    <w:bookmarkEnd w:id="2"/>
    <w:p w:rsidRPr="00B72B11" w:rsidR="00B72B11" w:rsidP="00B72B11" w:rsidRDefault="00B72B11" w14:paraId="29E2A6C3" w14:textId="77777777">
      <w:pPr>
        <w:spacing w:before="120" w:after="120" w:line="240" w:lineRule="auto"/>
        <w:jc w:val="both"/>
        <w:rPr>
          <w:rFonts w:ascii="Times New Roman" w:hAnsi="Times New Roman" w:eastAsia="Times New Roman" w:cs="Times New Roman"/>
          <w:i/>
          <w:color w:val="0070C0"/>
          <w:sz w:val="24"/>
          <w:szCs w:val="24"/>
          <w:lang w:val="es-ES"/>
        </w:rPr>
      </w:pPr>
      <w:r w:rsidRPr="00B72B11">
        <w:rPr>
          <w:rFonts w:ascii="Times New Roman" w:hAnsi="Times New Roman" w:eastAsia="Times New Roman" w:cs="Times New Roman"/>
          <w:i/>
          <w:color w:val="0070C0"/>
          <w:sz w:val="24"/>
          <w:szCs w:val="24"/>
        </w:rPr>
        <w:t>[Lugar, Fecha]</w:t>
      </w:r>
    </w:p>
    <w:p w:rsidRPr="00B72B11" w:rsidR="00B72B11" w:rsidP="00B72B11" w:rsidRDefault="00B72B11" w14:paraId="77244A7F" w14:textId="77777777">
      <w:pPr>
        <w:spacing w:before="120" w:after="120" w:line="240" w:lineRule="auto"/>
        <w:jc w:val="both"/>
        <w:rPr>
          <w:rFonts w:ascii="Times New Roman" w:hAnsi="Times New Roman" w:eastAsia="Times New Roman" w:cs="Times New Roman"/>
          <w:i/>
          <w:color w:val="0070C0"/>
          <w:sz w:val="24"/>
          <w:szCs w:val="24"/>
          <w:lang w:val="es-ES"/>
        </w:rPr>
      </w:pPr>
      <w:r w:rsidRPr="00B72B11">
        <w:rPr>
          <w:rFonts w:ascii="Times New Roman" w:hAnsi="Times New Roman" w:eastAsia="Times New Roman" w:cs="Times New Roman"/>
          <w:sz w:val="24"/>
          <w:szCs w:val="24"/>
        </w:rPr>
        <w:t>A:</w:t>
      </w:r>
      <w:r w:rsidRPr="00B72B11">
        <w:rPr>
          <w:rFonts w:ascii="Times New Roman" w:hAnsi="Times New Roman" w:eastAsia="Times New Roman" w:cs="Times New Roman"/>
          <w:sz w:val="24"/>
          <w:szCs w:val="24"/>
        </w:rPr>
        <w:tab/>
      </w:r>
      <w:r w:rsidRPr="00B72B11">
        <w:rPr>
          <w:rFonts w:ascii="Times New Roman" w:hAnsi="Times New Roman" w:eastAsia="Times New Roman" w:cs="Times New Roman"/>
          <w:i/>
          <w:color w:val="0070C0"/>
          <w:sz w:val="24"/>
          <w:szCs w:val="24"/>
        </w:rPr>
        <w:t>[Nombre y dirección del Contratante]</w:t>
      </w:r>
    </w:p>
    <w:p w:rsidRPr="00B72B11" w:rsidR="00B72B11" w:rsidP="00B72B11" w:rsidRDefault="00B72B11" w14:paraId="464AEB2A" w14:textId="77777777">
      <w:pPr>
        <w:spacing w:before="120" w:after="120" w:line="240" w:lineRule="auto"/>
        <w:rPr>
          <w:rFonts w:ascii="Times New Roman" w:hAnsi="Times New Roman" w:eastAsia="Times New Roman" w:cs="Times New Roman"/>
          <w:sz w:val="24"/>
          <w:szCs w:val="24"/>
          <w:lang w:val="es-ES"/>
        </w:rPr>
      </w:pPr>
      <w:r w:rsidRPr="00B72B11">
        <w:rPr>
          <w:rFonts w:ascii="Times New Roman" w:hAnsi="Times New Roman" w:eastAsia="Times New Roman" w:cs="Times New Roman"/>
          <w:sz w:val="24"/>
          <w:szCs w:val="24"/>
        </w:rPr>
        <w:t>Estimados Señores:</w:t>
      </w:r>
    </w:p>
    <w:p w:rsidRPr="00B72B11" w:rsidR="00B72B11" w:rsidP="00B72B11" w:rsidRDefault="00B72B11" w14:paraId="432C7C01" w14:textId="77777777">
      <w:pPr>
        <w:spacing w:before="120" w:after="120" w:line="240" w:lineRule="auto"/>
        <w:rPr>
          <w:rFonts w:ascii="Times New Roman" w:hAnsi="Times New Roman" w:eastAsia="Times New Roman" w:cs="Times New Roman"/>
          <w:sz w:val="24"/>
          <w:szCs w:val="24"/>
          <w:lang w:val="es-ES"/>
        </w:rPr>
      </w:pPr>
    </w:p>
    <w:p w:rsidRPr="00B72B11" w:rsidR="00B72B11" w:rsidP="00B72B11" w:rsidRDefault="00B72B11" w14:paraId="1C9E12B9" w14:textId="77777777">
      <w:pPr>
        <w:spacing w:before="120" w:after="120" w:line="240" w:lineRule="auto"/>
        <w:jc w:val="both"/>
        <w:rPr>
          <w:rFonts w:ascii="Times New Roman" w:hAnsi="Times New Roman" w:eastAsia="Times New Roman" w:cs="Times New Roman"/>
          <w:sz w:val="24"/>
          <w:szCs w:val="24"/>
          <w:lang w:val="es-ES"/>
        </w:rPr>
      </w:pPr>
      <w:r w:rsidRPr="00B72B11">
        <w:rPr>
          <w:rFonts w:ascii="Times New Roman" w:hAnsi="Times New Roman" w:eastAsia="Times New Roman" w:cs="Times New Roman"/>
          <w:sz w:val="24"/>
          <w:szCs w:val="24"/>
          <w:lang w:val="es-ES"/>
        </w:rPr>
        <w:t xml:space="preserve">Los abajo firmantes ofrecemos proveer los servicios de consultoría </w:t>
      </w:r>
      <w:r w:rsidRPr="00B72B11">
        <w:rPr>
          <w:rFonts w:ascii="Times New Roman" w:hAnsi="Times New Roman" w:eastAsia="Times New Roman" w:cs="Times New Roman"/>
          <w:i/>
          <w:color w:val="0066FF"/>
          <w:sz w:val="24"/>
          <w:szCs w:val="24"/>
          <w:lang w:val="es-ES"/>
        </w:rPr>
        <w:t>[Indique el título del trabajo]</w:t>
      </w:r>
      <w:r w:rsidRPr="00B72B11">
        <w:rPr>
          <w:rFonts w:ascii="Times New Roman" w:hAnsi="Times New Roman" w:eastAsia="Times New Roman" w:cs="Times New Roman"/>
          <w:sz w:val="24"/>
          <w:szCs w:val="24"/>
          <w:lang w:val="es-ES"/>
        </w:rPr>
        <w:t xml:space="preserve"> de acuerdo con su Solicitud de Propuesta de fecha </w:t>
      </w:r>
      <w:r w:rsidRPr="00B72B11">
        <w:rPr>
          <w:rFonts w:ascii="Times New Roman" w:hAnsi="Times New Roman" w:eastAsia="Times New Roman" w:cs="Times New Roman"/>
          <w:color w:val="0066FF"/>
          <w:sz w:val="24"/>
          <w:szCs w:val="24"/>
          <w:lang w:val="es-ES"/>
        </w:rPr>
        <w:t>[Indique la Fecha]</w:t>
      </w:r>
      <w:r w:rsidRPr="00B72B11">
        <w:rPr>
          <w:rFonts w:ascii="Times New Roman" w:hAnsi="Times New Roman" w:eastAsia="Times New Roman" w:cs="Times New Roman"/>
          <w:sz w:val="24"/>
          <w:szCs w:val="24"/>
          <w:lang w:val="es-ES"/>
        </w:rPr>
        <w:t xml:space="preserve"> y nuestra Propuesta.  </w:t>
      </w:r>
      <w:r w:rsidRPr="00B72B11">
        <w:rPr>
          <w:rFonts w:ascii="Times New Roman" w:hAnsi="Times New Roman" w:eastAsia="Times New Roman" w:cs="Times New Roman"/>
          <w:i/>
          <w:color w:val="0066FF"/>
          <w:sz w:val="24"/>
          <w:szCs w:val="24"/>
          <w:lang w:val="es-ES"/>
        </w:rPr>
        <w:t>[Seleccione el texto apropiado según el método de selección que se indica en la SDP:</w:t>
      </w:r>
      <w:r w:rsidRPr="00B72B11">
        <w:rPr>
          <w:rFonts w:ascii="Times New Roman" w:hAnsi="Times New Roman" w:eastAsia="Times New Roman" w:cs="Times New Roman"/>
          <w:color w:val="002060"/>
          <w:sz w:val="24"/>
          <w:szCs w:val="24"/>
          <w:lang w:val="es-ES"/>
        </w:rPr>
        <w:t xml:space="preserve"> </w:t>
      </w:r>
      <w:r w:rsidRPr="00B72B11">
        <w:rPr>
          <w:rFonts w:ascii="Times New Roman" w:hAnsi="Times New Roman" w:eastAsia="Times New Roman" w:cs="Times New Roman"/>
          <w:sz w:val="24"/>
          <w:szCs w:val="24"/>
          <w:lang w:val="es-ES"/>
        </w:rPr>
        <w:t xml:space="preserve">“Presentamos nuestra Propuesta, la cual incluye esta </w:t>
      </w:r>
      <w:r w:rsidRPr="00B72B11">
        <w:rPr>
          <w:rFonts w:ascii="Times New Roman" w:hAnsi="Times New Roman" w:eastAsia="Times New Roman" w:cs="Times New Roman"/>
          <w:spacing w:val="-2"/>
          <w:sz w:val="24"/>
          <w:szCs w:val="24"/>
          <w:lang w:val="es-ES"/>
        </w:rPr>
        <w:t>Propuesta Técnica</w:t>
      </w:r>
      <w:r w:rsidRPr="00B72B11">
        <w:rPr>
          <w:rFonts w:ascii="Times New Roman" w:hAnsi="Times New Roman" w:eastAsia="Times New Roman" w:cs="Times New Roman"/>
          <w:sz w:val="24"/>
          <w:szCs w:val="24"/>
          <w:lang w:val="es-ES"/>
        </w:rPr>
        <w:t xml:space="preserve"> y una Propuesta de Precio sellada en sobre separado</w:t>
      </w:r>
      <w:r w:rsidRPr="00B72B11">
        <w:rPr>
          <w:rFonts w:ascii="Times New Roman" w:hAnsi="Times New Roman" w:eastAsia="Times New Roman" w:cs="Times New Roman"/>
          <w:color w:val="002060"/>
          <w:sz w:val="24"/>
          <w:szCs w:val="24"/>
          <w:lang w:val="es-ES"/>
        </w:rPr>
        <w:t xml:space="preserve">” </w:t>
      </w:r>
      <w:r w:rsidRPr="00B72B11">
        <w:rPr>
          <w:rFonts w:ascii="Times New Roman" w:hAnsi="Times New Roman" w:eastAsia="Times New Roman" w:cs="Times New Roman"/>
          <w:i/>
          <w:color w:val="0066FF"/>
          <w:sz w:val="24"/>
          <w:szCs w:val="24"/>
          <w:lang w:val="es-ES"/>
        </w:rPr>
        <w:t>o, si solo se invita a presentar una Propuesta Técnica</w:t>
      </w:r>
      <w:r w:rsidRPr="00B72B11">
        <w:rPr>
          <w:rFonts w:ascii="Times New Roman" w:hAnsi="Times New Roman" w:eastAsia="Times New Roman" w:cs="Times New Roman"/>
          <w:color w:val="002060"/>
          <w:sz w:val="24"/>
          <w:szCs w:val="24"/>
          <w:lang w:val="es-ES"/>
        </w:rPr>
        <w:t xml:space="preserve"> </w:t>
      </w:r>
      <w:r w:rsidRPr="00B72B11">
        <w:rPr>
          <w:rFonts w:ascii="Times New Roman" w:hAnsi="Times New Roman" w:eastAsia="Times New Roman" w:cs="Times New Roman"/>
          <w:sz w:val="24"/>
          <w:szCs w:val="24"/>
          <w:lang w:val="es-ES"/>
        </w:rPr>
        <w:t>“Presentamos nuestra Propuesta, la cual solo incluye esta Propuesta Técnica en sobre sellado.</w:t>
      </w:r>
      <w:r w:rsidRPr="00B72B11">
        <w:rPr>
          <w:rFonts w:ascii="Times New Roman" w:hAnsi="Times New Roman" w:eastAsia="Times New Roman" w:cs="Times New Roman"/>
          <w:i/>
          <w:color w:val="0066FF"/>
          <w:sz w:val="24"/>
          <w:szCs w:val="24"/>
          <w:lang w:val="es-ES"/>
        </w:rPr>
        <w:t>”]</w:t>
      </w:r>
      <w:r w:rsidRPr="00B72B11">
        <w:rPr>
          <w:rFonts w:ascii="Times New Roman" w:hAnsi="Times New Roman" w:eastAsia="Times New Roman" w:cs="Times New Roman"/>
          <w:color w:val="0066FF"/>
          <w:sz w:val="24"/>
          <w:szCs w:val="24"/>
          <w:lang w:val="es-ES"/>
        </w:rPr>
        <w:t>.</w:t>
      </w:r>
      <w:r w:rsidRPr="00B72B11">
        <w:rPr>
          <w:rFonts w:ascii="Times New Roman" w:hAnsi="Times New Roman" w:eastAsia="Times New Roman" w:cs="Times New Roman"/>
          <w:sz w:val="24"/>
          <w:szCs w:val="24"/>
          <w:lang w:val="es-ES"/>
        </w:rPr>
        <w:t xml:space="preserve"> </w:t>
      </w:r>
    </w:p>
    <w:p w:rsidRPr="00B72B11" w:rsidR="00B72B11" w:rsidP="00B72B11" w:rsidRDefault="00B72B11" w14:paraId="77410D4F" w14:textId="77777777">
      <w:pPr>
        <w:spacing w:before="120" w:after="120" w:line="240" w:lineRule="auto"/>
        <w:jc w:val="both"/>
        <w:rPr>
          <w:rFonts w:ascii="Times New Roman" w:hAnsi="Times New Roman" w:eastAsia="Times New Roman" w:cs="Times New Roman"/>
          <w:sz w:val="24"/>
          <w:szCs w:val="24"/>
          <w:lang w:val="es-ES"/>
        </w:rPr>
      </w:pPr>
      <w:r w:rsidRPr="00B72B11">
        <w:rPr>
          <w:rFonts w:ascii="Times New Roman" w:hAnsi="Times New Roman" w:eastAsia="Times New Roman" w:cs="Times New Roman"/>
          <w:i/>
          <w:color w:val="0070C0"/>
          <w:sz w:val="24"/>
          <w:szCs w:val="24"/>
        </w:rPr>
        <w:t>[</w:t>
      </w:r>
      <w:r w:rsidRPr="00B72B11">
        <w:rPr>
          <w:rFonts w:ascii="Times New Roman" w:hAnsi="Times New Roman" w:eastAsia="Times New Roman" w:cs="Times New Roman"/>
          <w:i/>
          <w:color w:val="0066FF"/>
          <w:sz w:val="24"/>
          <w:szCs w:val="24"/>
        </w:rPr>
        <w:t>Si el Consultor es una APCA indique lo siguiente:</w:t>
      </w:r>
      <w:r w:rsidRPr="00B72B11">
        <w:rPr>
          <w:rFonts w:ascii="Times New Roman" w:hAnsi="Times New Roman" w:eastAsia="Times New Roman" w:cs="Times New Roman"/>
          <w:sz w:val="24"/>
          <w:szCs w:val="24"/>
        </w:rPr>
        <w:t xml:space="preserve"> Presentamos nuestra Propuesta en asociación/como consorcio/como APCA</w:t>
      </w:r>
      <w:r w:rsidRPr="00B72B11">
        <w:rPr>
          <w:rFonts w:ascii="Times New Roman" w:hAnsi="Times New Roman" w:eastAsia="Times New Roman" w:cs="Times New Roman"/>
          <w:i/>
          <w:sz w:val="24"/>
          <w:szCs w:val="24"/>
        </w:rPr>
        <w:t xml:space="preserve"> </w:t>
      </w:r>
      <w:r w:rsidRPr="00B72B11">
        <w:rPr>
          <w:rFonts w:ascii="Times New Roman" w:hAnsi="Times New Roman" w:eastAsia="Times New Roman" w:cs="Times New Roman"/>
          <w:sz w:val="24"/>
          <w:szCs w:val="24"/>
        </w:rPr>
        <w:t xml:space="preserve">con: </w:t>
      </w:r>
      <w:r w:rsidRPr="00B72B11">
        <w:rPr>
          <w:rFonts w:ascii="Times New Roman" w:hAnsi="Times New Roman" w:eastAsia="Times New Roman" w:cs="Times New Roman"/>
          <w:i/>
          <w:color w:val="0066FF"/>
          <w:sz w:val="24"/>
          <w:szCs w:val="24"/>
        </w:rPr>
        <w:t xml:space="preserve">[Indique una lista con el nombre completa y la dirección de cada </w:t>
      </w:r>
      <w:r w:rsidRPr="00B72B11">
        <w:rPr>
          <w:rFonts w:ascii="Times New Roman" w:hAnsi="Times New Roman" w:eastAsia="Times New Roman" w:cs="Times New Roman"/>
          <w:i/>
          <w:color w:val="3366FF"/>
          <w:sz w:val="24"/>
          <w:szCs w:val="24"/>
        </w:rPr>
        <w:t>integrante</w:t>
      </w:r>
      <w:r w:rsidRPr="00B72B11">
        <w:rPr>
          <w:rFonts w:ascii="Times New Roman" w:hAnsi="Times New Roman" w:eastAsia="Times New Roman" w:cs="Times New Roman"/>
          <w:i/>
          <w:sz w:val="24"/>
          <w:szCs w:val="24"/>
        </w:rPr>
        <w:t xml:space="preserve"> </w:t>
      </w:r>
      <w:r w:rsidRPr="00B72B11">
        <w:rPr>
          <w:rFonts w:ascii="Times New Roman" w:hAnsi="Times New Roman" w:eastAsia="Times New Roman" w:cs="Times New Roman"/>
          <w:i/>
          <w:color w:val="0066FF"/>
          <w:sz w:val="24"/>
          <w:szCs w:val="24"/>
        </w:rPr>
        <w:t>e indique el nombre del miembro responsable del grupo.]</w:t>
      </w:r>
      <w:r w:rsidRPr="00B72B11">
        <w:rPr>
          <w:rFonts w:ascii="Times New Roman" w:hAnsi="Times New Roman" w:eastAsia="Times New Roman" w:cs="Times New Roman"/>
          <w:sz w:val="24"/>
          <w:szCs w:val="24"/>
          <w:vertAlign w:val="superscript"/>
        </w:rPr>
        <w:t xml:space="preserve"> </w:t>
      </w:r>
      <w:r w:rsidRPr="00B72B11">
        <w:rPr>
          <w:rFonts w:ascii="Times New Roman" w:hAnsi="Times New Roman" w:eastAsia="Times New Roman" w:cs="Times New Roman"/>
          <w:sz w:val="24"/>
          <w:szCs w:val="24"/>
        </w:rPr>
        <w:t xml:space="preserve">Hemos adjuntado una copia </w:t>
      </w:r>
      <w:r w:rsidRPr="00B72B11">
        <w:rPr>
          <w:rFonts w:ascii="Times New Roman" w:hAnsi="Times New Roman" w:eastAsia="Times New Roman" w:cs="Times New Roman"/>
          <w:i/>
          <w:color w:val="0066FF"/>
          <w:sz w:val="24"/>
          <w:szCs w:val="24"/>
        </w:rPr>
        <w:t>[indique: “de nuestra carta de intención para conformar una APCA” o, si la APCA ya está conformada, “del acuerdo APCA”]</w:t>
      </w:r>
      <w:r w:rsidRPr="00B72B11">
        <w:rPr>
          <w:rFonts w:ascii="Times New Roman" w:hAnsi="Times New Roman" w:eastAsia="Times New Roman" w:cs="Times New Roman"/>
          <w:color w:val="0066FF"/>
          <w:sz w:val="24"/>
          <w:szCs w:val="24"/>
        </w:rPr>
        <w:t xml:space="preserve"> </w:t>
      </w:r>
      <w:r w:rsidRPr="00B72B11">
        <w:rPr>
          <w:rFonts w:ascii="Times New Roman" w:hAnsi="Times New Roman" w:eastAsia="Times New Roman" w:cs="Times New Roman"/>
          <w:sz w:val="24"/>
          <w:szCs w:val="24"/>
        </w:rPr>
        <w:t xml:space="preserve">firmada por cada uno de los integrantes participantes, la cual describe en detalle la posible estructura legal y la confirmación de la responsabilidad conjunta y solidaria de los integrantes de dicha </w:t>
      </w:r>
      <w:r w:rsidRPr="00B72B11">
        <w:rPr>
          <w:rFonts w:ascii="Times New Roman" w:hAnsi="Times New Roman" w:eastAsia="Times New Roman" w:cs="Times New Roman"/>
          <w:i/>
          <w:sz w:val="24"/>
          <w:szCs w:val="24"/>
        </w:rPr>
        <w:t>APCA</w:t>
      </w:r>
      <w:r w:rsidRPr="00B72B11">
        <w:rPr>
          <w:rFonts w:ascii="Times New Roman" w:hAnsi="Times New Roman" w:eastAsia="Times New Roman" w:cs="Times New Roman"/>
          <w:sz w:val="24"/>
          <w:szCs w:val="24"/>
        </w:rPr>
        <w:t>.</w:t>
      </w:r>
    </w:p>
    <w:p w:rsidRPr="00B72B11" w:rsidR="00B72B11" w:rsidP="00B72B11" w:rsidRDefault="00B72B11" w14:paraId="15A88231" w14:textId="77777777">
      <w:pPr>
        <w:spacing w:before="120" w:after="120" w:line="240" w:lineRule="auto"/>
        <w:jc w:val="both"/>
        <w:rPr>
          <w:rFonts w:ascii="Times New Roman" w:hAnsi="Times New Roman" w:eastAsia="Times New Roman" w:cs="Times New Roman"/>
          <w:color w:val="0070C0"/>
          <w:sz w:val="24"/>
          <w:szCs w:val="24"/>
          <w:lang w:val="es-ES"/>
        </w:rPr>
      </w:pPr>
      <w:r w:rsidRPr="00B72B11">
        <w:rPr>
          <w:rFonts w:ascii="Times New Roman" w:hAnsi="Times New Roman" w:eastAsia="Times New Roman" w:cs="Times New Roman"/>
          <w:color w:val="0070C0"/>
          <w:sz w:val="24"/>
          <w:szCs w:val="24"/>
        </w:rPr>
        <w:t>O</w:t>
      </w:r>
    </w:p>
    <w:p w:rsidRPr="00B72B11" w:rsidR="00B72B11" w:rsidP="00B72B11" w:rsidRDefault="00B72B11" w14:paraId="7C975A41" w14:textId="77777777">
      <w:pPr>
        <w:spacing w:before="120" w:after="120" w:line="240" w:lineRule="auto"/>
        <w:jc w:val="both"/>
        <w:rPr>
          <w:rFonts w:ascii="Times New Roman" w:hAnsi="Times New Roman" w:eastAsia="Times New Roman" w:cs="Times New Roman"/>
          <w:i/>
          <w:color w:val="0066FF"/>
          <w:sz w:val="24"/>
          <w:szCs w:val="24"/>
          <w:lang w:val="es-ES"/>
        </w:rPr>
      </w:pPr>
      <w:r w:rsidRPr="00B72B11">
        <w:rPr>
          <w:rFonts w:ascii="Times New Roman" w:hAnsi="Times New Roman" w:eastAsia="Times New Roman" w:cs="Times New Roman"/>
          <w:sz w:val="24"/>
          <w:szCs w:val="24"/>
        </w:rPr>
        <w:t xml:space="preserve">Si la Propuesta del Consultor incluye Subconsultores, indique lo siguiente: Presentamos nuestra Propuesta con las siguientes firmas como Subconsultores: </w:t>
      </w:r>
      <w:r w:rsidRPr="00B72B11">
        <w:rPr>
          <w:rFonts w:ascii="Times New Roman" w:hAnsi="Times New Roman" w:eastAsia="Times New Roman" w:cs="Times New Roman"/>
          <w:i/>
          <w:color w:val="0066FF"/>
          <w:sz w:val="24"/>
          <w:szCs w:val="24"/>
        </w:rPr>
        <w:t>[Indique una lista con el nombre completo y dirección de cada Subconsultor.]</w:t>
      </w:r>
    </w:p>
    <w:p w:rsidRPr="00B72B11" w:rsidR="00B72B11" w:rsidP="00B72B11" w:rsidRDefault="00B72B11" w14:paraId="556E6241" w14:textId="77777777">
      <w:pPr>
        <w:spacing w:before="120" w:after="120" w:line="240" w:lineRule="auto"/>
        <w:jc w:val="both"/>
        <w:rPr>
          <w:rFonts w:ascii="Times New Roman" w:hAnsi="Times New Roman" w:eastAsia="Times New Roman" w:cs="Times New Roman"/>
          <w:sz w:val="24"/>
          <w:szCs w:val="24"/>
          <w:lang w:val="es-ES"/>
        </w:rPr>
      </w:pPr>
      <w:r w:rsidRPr="00B72B11">
        <w:rPr>
          <w:rFonts w:ascii="Times New Roman" w:hAnsi="Times New Roman" w:eastAsia="Times New Roman" w:cs="Times New Roman"/>
          <w:sz w:val="24"/>
          <w:szCs w:val="24"/>
        </w:rPr>
        <w:t xml:space="preserve">Por la presente declaramos que: </w:t>
      </w:r>
    </w:p>
    <w:p w:rsidRPr="00B72B11" w:rsidR="00B72B11" w:rsidP="00B72B11" w:rsidRDefault="00B72B11" w14:paraId="06BC2E29" w14:textId="77777777">
      <w:pPr>
        <w:numPr>
          <w:ilvl w:val="0"/>
          <w:numId w:val="1"/>
        </w:numPr>
        <w:spacing w:before="120" w:after="0" w:line="240" w:lineRule="auto"/>
        <w:ind w:left="360"/>
        <w:contextualSpacing/>
        <w:jc w:val="both"/>
        <w:rPr>
          <w:rFonts w:ascii="Times New Roman" w:hAnsi="Times New Roman" w:eastAsia="Times New Roman" w:cs="Times New Roman"/>
          <w:sz w:val="24"/>
          <w:szCs w:val="24"/>
          <w:lang w:val="es-ES"/>
        </w:rPr>
      </w:pPr>
      <w:r w:rsidRPr="00B72B11">
        <w:rPr>
          <w:rFonts w:ascii="Times New Roman" w:hAnsi="Times New Roman" w:eastAsia="Times New Roman" w:cs="Times New Roman"/>
          <w:sz w:val="24"/>
          <w:szCs w:val="24"/>
        </w:rPr>
        <w:t>Toda la información y afirmaciones que se hacen en esta Propuesta son verdaderas y aceptamos que cualquier falsedad o interpretación falsa que contenga la misma podrá conducir a nuestra descalificación por parte del Contratante y/o podrá ser sancionada por el Banco.</w:t>
      </w:r>
    </w:p>
    <w:p w:rsidRPr="00B72B11" w:rsidR="00B72B11" w:rsidP="00B72B11" w:rsidRDefault="00B72B11" w14:paraId="7C438680" w14:textId="77777777">
      <w:pPr>
        <w:numPr>
          <w:ilvl w:val="0"/>
          <w:numId w:val="1"/>
        </w:numPr>
        <w:spacing w:before="120" w:after="0" w:line="240" w:lineRule="auto"/>
        <w:ind w:left="360"/>
        <w:contextualSpacing/>
        <w:jc w:val="both"/>
        <w:rPr>
          <w:rFonts w:ascii="Times New Roman" w:hAnsi="Times New Roman" w:eastAsia="Times New Roman" w:cs="Times New Roman"/>
          <w:sz w:val="24"/>
          <w:szCs w:val="24"/>
          <w:lang w:val="es-ES"/>
        </w:rPr>
      </w:pPr>
      <w:r w:rsidRPr="00B72B11">
        <w:rPr>
          <w:rFonts w:ascii="Times New Roman" w:hAnsi="Times New Roman" w:eastAsia="Times New Roman" w:cs="Times New Roman"/>
          <w:sz w:val="24"/>
          <w:szCs w:val="24"/>
        </w:rPr>
        <w:t>Nuestra Propuesta será válida y será obligatoria para nosotros por el periodo que se indica en la IAC 12.1 de la Hoja de Datos.</w:t>
      </w:r>
    </w:p>
    <w:p w:rsidRPr="00B72B11" w:rsidR="00B72B11" w:rsidP="00B72B11" w:rsidRDefault="00B72B11" w14:paraId="458BD1C3" w14:textId="77777777">
      <w:pPr>
        <w:numPr>
          <w:ilvl w:val="0"/>
          <w:numId w:val="1"/>
        </w:numPr>
        <w:spacing w:before="120" w:after="0" w:line="240" w:lineRule="auto"/>
        <w:ind w:left="360"/>
        <w:contextualSpacing/>
        <w:jc w:val="both"/>
        <w:rPr>
          <w:rFonts w:ascii="Times New Roman" w:hAnsi="Times New Roman" w:eastAsia="Times New Roman" w:cs="Times New Roman"/>
          <w:sz w:val="24"/>
          <w:szCs w:val="24"/>
          <w:lang w:val="es-ES"/>
        </w:rPr>
      </w:pPr>
      <w:r w:rsidRPr="00B72B11">
        <w:rPr>
          <w:rFonts w:ascii="Times New Roman" w:hAnsi="Times New Roman" w:eastAsia="Times New Roman" w:cs="Times New Roman"/>
          <w:sz w:val="24"/>
          <w:szCs w:val="24"/>
        </w:rPr>
        <w:t>No tenemos ningún conflicto de interés de acuerdo con IAC 3.</w:t>
      </w:r>
    </w:p>
    <w:p w:rsidRPr="00B72B11" w:rsidR="00B72B11" w:rsidP="00B72B11" w:rsidRDefault="00B72B11" w14:paraId="1FFB0A05" w14:textId="77777777">
      <w:pPr>
        <w:numPr>
          <w:ilvl w:val="0"/>
          <w:numId w:val="1"/>
        </w:numPr>
        <w:spacing w:before="120" w:after="0" w:line="240" w:lineRule="auto"/>
        <w:ind w:left="360"/>
        <w:contextualSpacing/>
        <w:jc w:val="both"/>
        <w:rPr>
          <w:rFonts w:ascii="Times New Roman" w:hAnsi="Times New Roman" w:eastAsia="Times New Roman" w:cs="Times New Roman"/>
          <w:sz w:val="24"/>
          <w:szCs w:val="24"/>
          <w:lang w:val="es-ES"/>
        </w:rPr>
      </w:pPr>
      <w:r w:rsidRPr="00B72B11">
        <w:rPr>
          <w:rFonts w:ascii="Times New Roman" w:hAnsi="Times New Roman" w:eastAsia="Times New Roman" w:cs="Times New Roman"/>
          <w:sz w:val="24"/>
          <w:szCs w:val="24"/>
        </w:rPr>
        <w:t>Cumplimos con los requisitos de elegibilidad según IAC 6, y confirmamos nuestro entendimiento de nuestra obligación de someternos a la política del Banco con respecto a prácticas prohibidas según IAC 5.</w:t>
      </w:r>
      <w:r w:rsidRPr="00B72B11">
        <w:rPr>
          <w:rFonts w:ascii="Times New Roman" w:hAnsi="Times New Roman" w:eastAsia="Times New Roman" w:cs="Times New Roman"/>
          <w:color w:val="1F497D"/>
          <w:sz w:val="24"/>
          <w:szCs w:val="24"/>
        </w:rPr>
        <w:t xml:space="preserve"> </w:t>
      </w:r>
    </w:p>
    <w:p w:rsidRPr="00B72B11" w:rsidR="00B72B11" w:rsidP="00B72B11" w:rsidRDefault="00B72B11" w14:paraId="7CBC3608" w14:textId="77777777">
      <w:pPr>
        <w:numPr>
          <w:ilvl w:val="0"/>
          <w:numId w:val="1"/>
        </w:numPr>
        <w:spacing w:before="120" w:after="0" w:line="240" w:lineRule="auto"/>
        <w:ind w:left="360"/>
        <w:contextualSpacing/>
        <w:jc w:val="both"/>
        <w:rPr>
          <w:rFonts w:ascii="Times New Roman" w:hAnsi="Times New Roman" w:eastAsia="Times New Roman" w:cs="Times New Roman"/>
          <w:sz w:val="24"/>
          <w:szCs w:val="24"/>
          <w:lang w:val="es-ES"/>
        </w:rPr>
      </w:pPr>
      <w:r w:rsidRPr="00B72B11">
        <w:rPr>
          <w:rFonts w:ascii="Times New Roman" w:hAnsi="Times New Roman" w:eastAsia="Times New Roman" w:cs="Times New Roman"/>
          <w:sz w:val="24"/>
          <w:szCs w:val="24"/>
        </w:rPr>
        <w:t>Salvo según se indique en la IAC 12.1 de Hoja de Datos, nos comprometemos a negociar un Contrato sobre la base de los Profesionales Clave propuestos. Aceptamos que la sustitución de los Profesionales Clave por razones diferentes de las que se indican en la IAC 12 e IAC 28.4 podrá conducir a la terminación de las negociaciones del Contrato.</w:t>
      </w:r>
    </w:p>
    <w:p w:rsidRPr="00B72B11" w:rsidR="00B72B11" w:rsidP="00B72B11" w:rsidRDefault="00B72B11" w14:paraId="5B71D767" w14:textId="77777777">
      <w:pPr>
        <w:numPr>
          <w:ilvl w:val="0"/>
          <w:numId w:val="1"/>
        </w:numPr>
        <w:suppressAutoHyphens/>
        <w:spacing w:before="120" w:after="0" w:line="240" w:lineRule="auto"/>
        <w:ind w:left="360"/>
        <w:contextualSpacing/>
        <w:jc w:val="both"/>
        <w:rPr>
          <w:rFonts w:ascii="Times New Roman" w:hAnsi="Times New Roman" w:eastAsia="Times New Roman" w:cs="Times New Roman"/>
          <w:sz w:val="24"/>
          <w:szCs w:val="24"/>
          <w:lang w:val="es-ES"/>
        </w:rPr>
      </w:pPr>
      <w:r w:rsidRPr="00B72B11">
        <w:rPr>
          <w:rFonts w:ascii="Times New Roman" w:hAnsi="Times New Roman" w:eastAsia="Times New Roman" w:cs="Times New Roman"/>
          <w:sz w:val="24"/>
          <w:szCs w:val="24"/>
        </w:rPr>
        <w:lastRenderedPageBreak/>
        <w:t>Nuestra Propuesta tiene carácter obligatorio para nosotros y está sujeta a cualquier modificación que resulte de las negociaciones del Contrato.</w:t>
      </w:r>
    </w:p>
    <w:p w:rsidRPr="00B72B11" w:rsidR="00B72B11" w:rsidP="00B72B11" w:rsidRDefault="00B72B11" w14:paraId="3961660E" w14:textId="77777777">
      <w:pPr>
        <w:numPr>
          <w:ilvl w:val="0"/>
          <w:numId w:val="1"/>
        </w:numPr>
        <w:spacing w:before="120" w:after="0" w:line="240" w:lineRule="auto"/>
        <w:ind w:left="360"/>
        <w:contextualSpacing/>
        <w:jc w:val="both"/>
        <w:rPr>
          <w:rFonts w:ascii="Times New Roman" w:hAnsi="Times New Roman" w:eastAsia="Times New Roman" w:cs="Times New Roman"/>
          <w:sz w:val="24"/>
          <w:szCs w:val="24"/>
          <w:lang w:val="es-ES"/>
        </w:rPr>
      </w:pPr>
      <w:r w:rsidRPr="00B72B11">
        <w:rPr>
          <w:rFonts w:ascii="Times New Roman" w:hAnsi="Times New Roman" w:eastAsia="Times New Roman" w:cs="Times New Roman"/>
          <w:sz w:val="24"/>
          <w:szCs w:val="24"/>
        </w:rPr>
        <w:t>No tenemos ningunas sanciones pendientes del Banco ni de ninguna otra Entidad Financiera Internacional.</w:t>
      </w:r>
    </w:p>
    <w:p w:rsidRPr="00B72B11" w:rsidR="00B72B11" w:rsidP="00B72B11" w:rsidRDefault="00B72B11" w14:paraId="6895068B" w14:textId="77777777">
      <w:pPr>
        <w:numPr>
          <w:ilvl w:val="0"/>
          <w:numId w:val="1"/>
        </w:numPr>
        <w:suppressAutoHyphens/>
        <w:spacing w:before="120" w:after="0" w:line="240" w:lineRule="auto"/>
        <w:ind w:left="360"/>
        <w:contextualSpacing/>
        <w:jc w:val="both"/>
        <w:rPr>
          <w:rFonts w:ascii="Times New Roman" w:hAnsi="Times New Roman" w:eastAsia="Times New Roman" w:cs="Times New Roman"/>
          <w:sz w:val="24"/>
          <w:szCs w:val="24"/>
          <w:lang w:val="es-ES"/>
        </w:rPr>
      </w:pPr>
      <w:r w:rsidRPr="00B72B11">
        <w:rPr>
          <w:rFonts w:ascii="Times New Roman" w:hAnsi="Times New Roman" w:eastAsia="Times New Roman" w:cs="Times New Roman"/>
          <w:sz w:val="24"/>
          <w:szCs w:val="24"/>
        </w:rPr>
        <w:t>Haremos todo lo que esté a nuestro alcance por ayudar al Banco en cualquier investigación.</w:t>
      </w:r>
    </w:p>
    <w:p w:rsidRPr="00B72B11" w:rsidR="00B72B11" w:rsidP="00B72B11" w:rsidRDefault="00B72B11" w14:paraId="3828EC12" w14:textId="77777777">
      <w:pPr>
        <w:numPr>
          <w:ilvl w:val="0"/>
          <w:numId w:val="1"/>
        </w:numPr>
        <w:tabs>
          <w:tab w:val="right" w:pos="9000"/>
        </w:tabs>
        <w:spacing w:before="120" w:after="0" w:line="240" w:lineRule="auto"/>
        <w:ind w:left="360"/>
        <w:contextualSpacing/>
        <w:jc w:val="both"/>
        <w:rPr>
          <w:rFonts w:ascii="Times New Roman" w:hAnsi="Times New Roman" w:eastAsia="Times New Roman" w:cs="Times New Roman"/>
          <w:sz w:val="24"/>
          <w:szCs w:val="24"/>
          <w:lang w:val="es-ES"/>
        </w:rPr>
      </w:pPr>
      <w:r w:rsidRPr="00B72B11">
        <w:rPr>
          <w:rFonts w:ascii="Times New Roman" w:hAnsi="Times New Roman" w:eastAsia="Times New Roman" w:cs="Times New Roman"/>
          <w:i/>
          <w:color w:val="0066FF"/>
          <w:sz w:val="24"/>
          <w:szCs w:val="24"/>
        </w:rPr>
        <w:t xml:space="preserve">[Solo si se exige en IAC 10.2 (Hoja de Datos 10.2), incluya lo siguiente: </w:t>
      </w:r>
      <w:r w:rsidRPr="00B72B11">
        <w:rPr>
          <w:rFonts w:ascii="Times New Roman" w:hAnsi="Times New Roman" w:eastAsia="Times New Roman" w:cs="Times New Roman"/>
          <w:sz w:val="24"/>
          <w:szCs w:val="24"/>
        </w:rPr>
        <w:t>Acordamos que para competir (y, si el contrato nos es adjudicado, ejecutar el Contrato), nos comprometemos observar las leyes contra fraude y corrupción y prácticas prohibidas, incluido soborno, vigentes en el país del Contratante.</w:t>
      </w:r>
      <w:r w:rsidRPr="00B72B11">
        <w:rPr>
          <w:rFonts w:ascii="Times New Roman" w:hAnsi="Times New Roman" w:eastAsia="Times New Roman" w:cs="Times New Roman"/>
          <w:i/>
          <w:color w:val="0070C0"/>
          <w:sz w:val="24"/>
          <w:szCs w:val="24"/>
        </w:rPr>
        <w:t>]</w:t>
      </w:r>
    </w:p>
    <w:p w:rsidRPr="00B72B11" w:rsidR="00B72B11" w:rsidP="00B72B11" w:rsidRDefault="00B72B11" w14:paraId="14F545C2" w14:textId="77777777">
      <w:pPr>
        <w:spacing w:before="120" w:after="120" w:line="240" w:lineRule="auto"/>
        <w:jc w:val="both"/>
        <w:rPr>
          <w:rFonts w:ascii="Times New Roman" w:hAnsi="Times New Roman" w:eastAsia="Times New Roman" w:cs="Times New Roman"/>
          <w:sz w:val="24"/>
          <w:szCs w:val="24"/>
          <w:lang w:val="es-ES"/>
        </w:rPr>
      </w:pPr>
      <w:r w:rsidRPr="00B72B11">
        <w:rPr>
          <w:rFonts w:ascii="Times New Roman" w:hAnsi="Times New Roman" w:eastAsia="Times New Roman" w:cs="Times New Roman"/>
          <w:sz w:val="24"/>
          <w:szCs w:val="24"/>
        </w:rPr>
        <w:t>Si nuestra Propuesta es aceptada y el Contrato es firmado, nos comprometemos a iniciar los Servicios relacionados con el trabajo a más tardar en la fecha que se indica en la IAC 34.2 de la Hoja de Datos.</w:t>
      </w:r>
    </w:p>
    <w:p w:rsidRPr="00B72B11" w:rsidR="00B72B11" w:rsidP="00B72B11" w:rsidRDefault="00B72B11" w14:paraId="2081E770" w14:textId="77777777">
      <w:pPr>
        <w:spacing w:before="120" w:after="120" w:line="240" w:lineRule="auto"/>
        <w:jc w:val="both"/>
        <w:rPr>
          <w:rFonts w:ascii="Times New Roman" w:hAnsi="Times New Roman" w:eastAsia="Times New Roman" w:cs="Times New Roman"/>
          <w:sz w:val="24"/>
          <w:szCs w:val="24"/>
          <w:lang w:val="es-ES"/>
        </w:rPr>
      </w:pPr>
      <w:r w:rsidRPr="00B72B11">
        <w:rPr>
          <w:rFonts w:ascii="Times New Roman" w:hAnsi="Times New Roman" w:eastAsia="Times New Roman" w:cs="Times New Roman"/>
          <w:sz w:val="24"/>
          <w:szCs w:val="24"/>
        </w:rPr>
        <w:t>Entendemos que el Contratante no está obligado a aceptar ninguna Propuesta que el Contratante reciba.</w:t>
      </w:r>
    </w:p>
    <w:p w:rsidRPr="00B72B11" w:rsidR="00B72B11" w:rsidP="00B72B11" w:rsidRDefault="00B72B11" w14:paraId="329883DD" w14:textId="77777777">
      <w:pPr>
        <w:spacing w:before="120" w:after="120" w:line="240" w:lineRule="auto"/>
        <w:rPr>
          <w:rFonts w:ascii="Times New Roman" w:hAnsi="Times New Roman" w:eastAsia="Times New Roman" w:cs="Times New Roman"/>
          <w:sz w:val="24"/>
          <w:szCs w:val="24"/>
          <w:lang w:val="es-ES" w:eastAsia="it-IT"/>
        </w:rPr>
      </w:pPr>
      <w:r w:rsidRPr="00B72B11">
        <w:rPr>
          <w:rFonts w:ascii="Times New Roman" w:hAnsi="Times New Roman" w:eastAsia="Times New Roman" w:cs="Times New Roman"/>
          <w:sz w:val="24"/>
          <w:szCs w:val="24"/>
        </w:rPr>
        <w:t>Cordialmente,</w:t>
      </w:r>
    </w:p>
    <w:p w:rsidRPr="00B72B11" w:rsidR="00B72B11" w:rsidP="00B72B11" w:rsidRDefault="00B72B11" w14:paraId="20077666" w14:textId="68569B26">
      <w:pPr>
        <w:tabs>
          <w:tab w:val="right" w:pos="8460"/>
        </w:tabs>
        <w:spacing w:before="120" w:after="120" w:line="240" w:lineRule="auto"/>
        <w:jc w:val="both"/>
        <w:rPr>
          <w:rFonts w:ascii="Times New Roman" w:hAnsi="Times New Roman" w:eastAsia="Times New Roman" w:cs="Times New Roman"/>
          <w:sz w:val="24"/>
          <w:szCs w:val="24"/>
          <w:u w:val="single"/>
          <w:lang w:val="es-ES"/>
        </w:rPr>
      </w:pPr>
      <w:r w:rsidRPr="00B72B11">
        <w:rPr>
          <w:rFonts w:ascii="Times New Roman" w:hAnsi="Times New Roman" w:eastAsia="Times New Roman" w:cs="Times New Roman"/>
          <w:sz w:val="24"/>
          <w:szCs w:val="24"/>
        </w:rPr>
        <w:t xml:space="preserve">Firma Autorizada </w:t>
      </w:r>
      <w:r w:rsidRPr="00B72B11">
        <w:rPr>
          <w:rFonts w:ascii="Times New Roman" w:hAnsi="Times New Roman" w:eastAsia="Times New Roman" w:cs="Times New Roman"/>
          <w:i/>
          <w:color w:val="0066FF"/>
          <w:sz w:val="24"/>
          <w:szCs w:val="24"/>
        </w:rPr>
        <w:t>[Nombre complet</w:t>
      </w:r>
      <w:r w:rsidR="003B0129">
        <w:rPr>
          <w:rFonts w:ascii="Times New Roman" w:hAnsi="Times New Roman" w:eastAsia="Times New Roman" w:cs="Times New Roman"/>
          <w:i/>
          <w:color w:val="0066FF"/>
          <w:sz w:val="24"/>
          <w:szCs w:val="24"/>
        </w:rPr>
        <w:t>o</w:t>
      </w:r>
      <w:r w:rsidRPr="00B72B11">
        <w:rPr>
          <w:rFonts w:ascii="Times New Roman" w:hAnsi="Times New Roman" w:eastAsia="Times New Roman" w:cs="Times New Roman"/>
          <w:i/>
          <w:color w:val="0066FF"/>
          <w:sz w:val="24"/>
          <w:szCs w:val="24"/>
        </w:rPr>
        <w:t>]</w:t>
      </w:r>
      <w:r w:rsidRPr="00B72B11">
        <w:rPr>
          <w:rFonts w:ascii="Times New Roman" w:hAnsi="Times New Roman" w:eastAsia="Times New Roman" w:cs="Times New Roman"/>
          <w:color w:val="0066FF"/>
          <w:sz w:val="24"/>
          <w:szCs w:val="24"/>
        </w:rPr>
        <w:t>:</w:t>
      </w:r>
      <w:r w:rsidRPr="00B72B11">
        <w:rPr>
          <w:rFonts w:ascii="Times New Roman" w:hAnsi="Times New Roman" w:eastAsia="Times New Roman" w:cs="Times New Roman"/>
          <w:sz w:val="24"/>
          <w:szCs w:val="24"/>
        </w:rPr>
        <w:t xml:space="preserve">  </w:t>
      </w:r>
      <w:r w:rsidRPr="00B72B11">
        <w:rPr>
          <w:rFonts w:ascii="Times New Roman" w:hAnsi="Times New Roman" w:eastAsia="Times New Roman" w:cs="Times New Roman"/>
          <w:sz w:val="24"/>
          <w:szCs w:val="24"/>
        </w:rPr>
        <w:tab/>
      </w:r>
    </w:p>
    <w:p w:rsidRPr="00B72B11" w:rsidR="00B72B11" w:rsidP="00B72B11" w:rsidRDefault="00B72B11" w14:paraId="5955FAF9" w14:textId="77777777">
      <w:pPr>
        <w:tabs>
          <w:tab w:val="right" w:pos="8460"/>
        </w:tabs>
        <w:spacing w:before="120" w:after="120" w:line="240" w:lineRule="auto"/>
        <w:jc w:val="both"/>
        <w:rPr>
          <w:rFonts w:ascii="Times New Roman" w:hAnsi="Times New Roman" w:eastAsia="Times New Roman" w:cs="Times New Roman"/>
          <w:sz w:val="24"/>
          <w:szCs w:val="24"/>
          <w:u w:val="single"/>
          <w:lang w:val="es-ES"/>
        </w:rPr>
      </w:pPr>
      <w:r w:rsidRPr="00B72B11">
        <w:rPr>
          <w:rFonts w:ascii="Times New Roman" w:hAnsi="Times New Roman" w:eastAsia="Times New Roman" w:cs="Times New Roman"/>
          <w:sz w:val="24"/>
          <w:szCs w:val="24"/>
        </w:rPr>
        <w:t xml:space="preserve">Nombre y Cargo del Signatario:  </w:t>
      </w:r>
      <w:r w:rsidRPr="00B72B11">
        <w:rPr>
          <w:rFonts w:ascii="Times New Roman" w:hAnsi="Times New Roman" w:eastAsia="Times New Roman" w:cs="Times New Roman"/>
          <w:sz w:val="24"/>
          <w:szCs w:val="24"/>
        </w:rPr>
        <w:tab/>
      </w:r>
    </w:p>
    <w:p w:rsidRPr="00B72B11" w:rsidR="00B72B11" w:rsidP="00B72B11" w:rsidRDefault="00B72B11" w14:paraId="528A0D14" w14:textId="77777777">
      <w:pPr>
        <w:tabs>
          <w:tab w:val="right" w:pos="8460"/>
        </w:tabs>
        <w:spacing w:before="120" w:after="120" w:line="240" w:lineRule="auto"/>
        <w:jc w:val="both"/>
        <w:rPr>
          <w:rFonts w:ascii="Times New Roman" w:hAnsi="Times New Roman" w:eastAsia="Times New Roman" w:cs="Times New Roman"/>
          <w:sz w:val="24"/>
          <w:szCs w:val="24"/>
          <w:lang w:val="es-ES"/>
        </w:rPr>
      </w:pPr>
      <w:r w:rsidRPr="00B72B11">
        <w:rPr>
          <w:rFonts w:ascii="Times New Roman" w:hAnsi="Times New Roman" w:eastAsia="Times New Roman" w:cs="Times New Roman"/>
          <w:sz w:val="24"/>
          <w:szCs w:val="24"/>
        </w:rPr>
        <w:t>Nombre del Consultor (nombre de la compañía o nombre del APCA):</w:t>
      </w:r>
    </w:p>
    <w:p w:rsidRPr="00B72B11" w:rsidR="00B72B11" w:rsidP="00B72B11" w:rsidRDefault="00B72B11" w14:paraId="1524A451" w14:textId="77777777">
      <w:pPr>
        <w:tabs>
          <w:tab w:val="right" w:pos="8460"/>
        </w:tabs>
        <w:spacing w:before="120" w:after="120" w:line="240" w:lineRule="auto"/>
        <w:jc w:val="both"/>
        <w:rPr>
          <w:rFonts w:ascii="Times New Roman" w:hAnsi="Times New Roman" w:eastAsia="Times New Roman" w:cs="Times New Roman"/>
          <w:sz w:val="24"/>
          <w:szCs w:val="24"/>
          <w:u w:val="single"/>
          <w:lang w:val="es-ES"/>
        </w:rPr>
      </w:pPr>
      <w:r w:rsidRPr="00B72B11">
        <w:rPr>
          <w:rFonts w:ascii="Times New Roman" w:hAnsi="Times New Roman" w:eastAsia="Times New Roman" w:cs="Times New Roman"/>
          <w:sz w:val="24"/>
          <w:szCs w:val="24"/>
        </w:rPr>
        <w:t xml:space="preserve">En capacidad de:  </w:t>
      </w:r>
      <w:r w:rsidRPr="00B72B11">
        <w:rPr>
          <w:rFonts w:ascii="Times New Roman" w:hAnsi="Times New Roman" w:eastAsia="Times New Roman" w:cs="Times New Roman"/>
          <w:sz w:val="24"/>
          <w:szCs w:val="24"/>
        </w:rPr>
        <w:tab/>
      </w:r>
    </w:p>
    <w:p w:rsidRPr="00B72B11" w:rsidR="00B72B11" w:rsidP="00B72B11" w:rsidRDefault="00B72B11" w14:paraId="39C0680E" w14:textId="77777777">
      <w:pPr>
        <w:tabs>
          <w:tab w:val="right" w:pos="8460"/>
        </w:tabs>
        <w:spacing w:before="120" w:after="120" w:line="240" w:lineRule="auto"/>
        <w:jc w:val="both"/>
        <w:rPr>
          <w:rFonts w:ascii="Times New Roman" w:hAnsi="Times New Roman" w:eastAsia="Times New Roman" w:cs="Times New Roman"/>
          <w:sz w:val="24"/>
          <w:szCs w:val="24"/>
          <w:u w:val="single"/>
          <w:lang w:val="es-ES"/>
        </w:rPr>
      </w:pPr>
      <w:r w:rsidRPr="00B72B11">
        <w:rPr>
          <w:rFonts w:ascii="Times New Roman" w:hAnsi="Times New Roman" w:eastAsia="Times New Roman" w:cs="Times New Roman"/>
          <w:sz w:val="24"/>
          <w:szCs w:val="24"/>
        </w:rPr>
        <w:t xml:space="preserve">Dirección:  </w:t>
      </w:r>
      <w:r w:rsidRPr="00B72B11">
        <w:rPr>
          <w:rFonts w:ascii="Times New Roman" w:hAnsi="Times New Roman" w:eastAsia="Times New Roman" w:cs="Times New Roman"/>
          <w:sz w:val="24"/>
          <w:szCs w:val="24"/>
        </w:rPr>
        <w:tab/>
      </w:r>
    </w:p>
    <w:p w:rsidRPr="00B72B11" w:rsidR="00B72B11" w:rsidP="00B72B11" w:rsidRDefault="00B72B11" w14:paraId="2564B682" w14:textId="77777777">
      <w:pPr>
        <w:tabs>
          <w:tab w:val="right" w:pos="8460"/>
        </w:tabs>
        <w:spacing w:before="120" w:after="120" w:line="240" w:lineRule="auto"/>
        <w:jc w:val="both"/>
        <w:rPr>
          <w:rFonts w:ascii="Times New Roman" w:hAnsi="Times New Roman" w:eastAsia="Times New Roman" w:cs="Times New Roman"/>
          <w:sz w:val="24"/>
          <w:szCs w:val="24"/>
          <w:lang w:val="es-ES"/>
        </w:rPr>
      </w:pPr>
      <w:r w:rsidRPr="00B72B11">
        <w:rPr>
          <w:rFonts w:ascii="Times New Roman" w:hAnsi="Times New Roman" w:eastAsia="Times New Roman" w:cs="Times New Roman"/>
          <w:sz w:val="24"/>
          <w:szCs w:val="24"/>
        </w:rPr>
        <w:t xml:space="preserve">Información de contacto (teléfono, e-mail):  </w:t>
      </w:r>
      <w:r w:rsidRPr="00B72B11">
        <w:rPr>
          <w:rFonts w:ascii="Times New Roman" w:hAnsi="Times New Roman" w:eastAsia="Times New Roman" w:cs="Times New Roman"/>
          <w:sz w:val="24"/>
          <w:szCs w:val="24"/>
        </w:rPr>
        <w:tab/>
      </w:r>
    </w:p>
    <w:p w:rsidR="005D39D9" w:rsidP="00B72B11" w:rsidRDefault="005D39D9" w14:paraId="530A8CB6" w14:textId="77777777">
      <w:pPr>
        <w:spacing w:before="120" w:after="120" w:line="240" w:lineRule="auto"/>
        <w:jc w:val="both"/>
        <w:rPr>
          <w:rFonts w:ascii="Times New Roman" w:hAnsi="Times New Roman" w:eastAsia="Times New Roman" w:cs="Times New Roman"/>
          <w:i/>
          <w:color w:val="0066FF"/>
          <w:sz w:val="24"/>
          <w:szCs w:val="24"/>
        </w:rPr>
      </w:pPr>
    </w:p>
    <w:p w:rsidR="005D39D9" w:rsidP="00B72B11" w:rsidRDefault="005D39D9" w14:paraId="61D12BD5" w14:textId="77777777">
      <w:pPr>
        <w:spacing w:before="120" w:after="120" w:line="240" w:lineRule="auto"/>
        <w:jc w:val="both"/>
        <w:rPr>
          <w:rFonts w:ascii="Times New Roman" w:hAnsi="Times New Roman" w:eastAsia="Times New Roman" w:cs="Times New Roman"/>
          <w:i/>
          <w:color w:val="0066FF"/>
          <w:sz w:val="24"/>
          <w:szCs w:val="24"/>
        </w:rPr>
      </w:pPr>
    </w:p>
    <w:p w:rsidRPr="00B72B11" w:rsidR="00B72B11" w:rsidP="00B72B11" w:rsidRDefault="00B72B11" w14:paraId="23BA4F67" w14:textId="56C5155B">
      <w:pPr>
        <w:spacing w:before="120" w:after="120" w:line="240" w:lineRule="auto"/>
        <w:jc w:val="both"/>
        <w:rPr>
          <w:rFonts w:ascii="Times New Roman" w:hAnsi="Times New Roman" w:eastAsia="Times New Roman" w:cs="Times New Roman"/>
          <w:i/>
          <w:color w:val="0066FF"/>
          <w:sz w:val="24"/>
          <w:szCs w:val="24"/>
          <w:lang w:val="es-ES"/>
        </w:rPr>
      </w:pPr>
      <w:r w:rsidRPr="00B72B11">
        <w:rPr>
          <w:rFonts w:ascii="Times New Roman" w:hAnsi="Times New Roman" w:eastAsia="Times New Roman" w:cs="Times New Roman"/>
          <w:i/>
          <w:color w:val="0066FF"/>
          <w:sz w:val="24"/>
          <w:szCs w:val="24"/>
        </w:rPr>
        <w:t>[Para una APCA, todos los integrantes deberán firmar o únicamente el integrante responsable, en cuyo caso, se deberá adjuntar el poder para firmar en nombre de todos los demás integrantes]</w:t>
      </w:r>
    </w:p>
    <w:p w:rsidR="00D72EEB" w:rsidP="00B72B11" w:rsidRDefault="00B72B11" w14:paraId="3D84E268" w14:textId="77777777">
      <w:bookmarkStart w:name="_Hlk133890383" w:id="3"/>
      <w:r w:rsidRPr="00B72B11">
        <w:rPr>
          <w:rFonts w:ascii="Times New Roman" w:hAnsi="Times New Roman" w:eastAsia="Times New Roman" w:cs="Times New Roman"/>
          <w:i/>
          <w:color w:val="0066FF"/>
          <w:sz w:val="24"/>
          <w:szCs w:val="24"/>
        </w:rPr>
        <w:t>[</w:t>
      </w:r>
      <w:bookmarkEnd w:id="3"/>
      <w:r w:rsidRPr="00B72B11">
        <w:rPr>
          <w:rFonts w:ascii="Times New Roman" w:hAnsi="Times New Roman" w:eastAsia="Times New Roman" w:cs="Times New Roman"/>
          <w:i/>
          <w:color w:val="0066FF"/>
          <w:sz w:val="24"/>
          <w:szCs w:val="24"/>
        </w:rPr>
        <w:t>Este formulario debe estar firmado conforme a las instrucciones y definiciones indicadas en este documento en la Sección I. Instrucciones a los Consultores (IAC); Disposiciones Generales; 1. Definiciones; Numerales: (h). "Debidamente firmado" y (s). “Firma Digital”. La omisión de este formulario o la no firma del mismo NO SERA SUBSANABLE.]</w:t>
      </w:r>
    </w:p>
    <w:sectPr w:rsidR="00D72EEB">
      <w:footerReference w:type="default" r:id="rId7"/>
      <w:pgSz w:w="12240" w:h="15840" w:orient="portrait"/>
      <w:pgMar w:top="1440" w:right="1440" w:bottom="1440" w:left="1440" w:header="720" w:footer="720" w:gutter="0"/>
      <w:cols w:space="720"/>
      <w:docGrid w:linePitch="360"/>
      <w:headerReference w:type="default" r:id="R813bf05c5861454c"/>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F5862" w:rsidP="00B72B11" w:rsidRDefault="000F5862" w14:paraId="48552B74" w14:textId="77777777">
      <w:pPr>
        <w:spacing w:after="0" w:line="240" w:lineRule="auto"/>
      </w:pPr>
      <w:r>
        <w:separator/>
      </w:r>
    </w:p>
  </w:endnote>
  <w:endnote w:type="continuationSeparator" w:id="0">
    <w:p w:rsidR="000F5862" w:rsidP="00B72B11" w:rsidRDefault="000F5862" w14:paraId="3362574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6294198"/>
      <w:docPartObj>
        <w:docPartGallery w:val="Page Numbers (Bottom of Page)"/>
        <w:docPartUnique/>
      </w:docPartObj>
    </w:sdtPr>
    <w:sdtContent>
      <w:sdt>
        <w:sdtPr>
          <w:id w:val="-1769616900"/>
          <w:docPartObj>
            <w:docPartGallery w:val="Page Numbers (Top of Page)"/>
            <w:docPartUnique/>
          </w:docPartObj>
        </w:sdtPr>
        <w:sdtContent>
          <w:p w:rsidR="00A34200" w:rsidRDefault="00A34200" w14:paraId="79B0D4E4" w14:textId="54D1F212">
            <w:pPr>
              <w:pStyle w:val="Piedepgina"/>
              <w:jc w:val="right"/>
            </w:pPr>
            <w:r>
              <w:rPr>
                <w:b/>
                <w:bCs/>
                <w:sz w:val="24"/>
                <w:szCs w:val="24"/>
              </w:rPr>
              <w:fldChar w:fldCharType="begin"/>
            </w:r>
            <w:r>
              <w:rPr>
                <w:b/>
                <w:bCs/>
              </w:rPr>
              <w:instrText>PAGE</w:instrText>
            </w:r>
            <w:r>
              <w:rPr>
                <w:b/>
                <w:bCs/>
                <w:sz w:val="24"/>
                <w:szCs w:val="24"/>
              </w:rPr>
              <w:fldChar w:fldCharType="separate"/>
            </w:r>
            <w:r>
              <w:rPr>
                <w:b/>
                <w:bCs/>
                <w:lang w:val="es-ES"/>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lang w:val="es-ES"/>
              </w:rPr>
              <w:t>2</w:t>
            </w:r>
            <w:r>
              <w:rPr>
                <w:b/>
                <w:bCs/>
                <w:sz w:val="24"/>
                <w:szCs w:val="24"/>
              </w:rPr>
              <w:fldChar w:fldCharType="end"/>
            </w:r>
          </w:p>
        </w:sdtContent>
      </w:sdt>
    </w:sdtContent>
  </w:sdt>
  <w:p w:rsidR="00A34200" w:rsidRDefault="00A34200" w14:paraId="034ACEFD"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F5862" w:rsidP="00B72B11" w:rsidRDefault="000F5862" w14:paraId="72E5F20C" w14:textId="77777777">
      <w:pPr>
        <w:spacing w:after="0" w:line="240" w:lineRule="auto"/>
      </w:pPr>
      <w:r>
        <w:separator/>
      </w:r>
    </w:p>
  </w:footnote>
  <w:footnote w:type="continuationSeparator" w:id="0">
    <w:p w:rsidR="000F5862" w:rsidP="00B72B11" w:rsidRDefault="000F5862" w14:paraId="2910EEB8" w14:textId="77777777">
      <w:pPr>
        <w:spacing w:after="0" w:line="240" w:lineRule="auto"/>
      </w:pPr>
      <w:r>
        <w:continuationSeparator/>
      </w:r>
    </w:p>
  </w:footnote>
  <w:footnote w:id="1">
    <w:p w:rsidRPr="00802A82" w:rsidR="00B72B11" w:rsidP="00B72B11" w:rsidRDefault="00B72B11" w14:paraId="58A79CCD" w14:textId="77777777">
      <w:pPr>
        <w:pStyle w:val="Textonotapie"/>
      </w:pPr>
      <w:r w:rsidRPr="00802A82">
        <w:rPr>
          <w:rStyle w:val="Refdenotaalpie"/>
        </w:rPr>
        <w:footnoteRef/>
      </w:r>
      <w:r w:rsidRPr="00802A82">
        <w:t xml:space="preserve"> </w:t>
      </w:r>
      <w:r w:rsidRPr="005D39D9">
        <w:rPr>
          <w:rFonts w:ascii="Times New Roman" w:hAnsi="Times New Roman" w:cs="Times New Roman"/>
          <w:i/>
        </w:rPr>
        <w:t xml:space="preserve">Este formulario debe estar firmado conforme a las instrucciones y definiciones indicadas en este documento en la </w:t>
      </w:r>
      <w:r w:rsidRPr="005D39D9">
        <w:rPr>
          <w:rFonts w:ascii="Times New Roman" w:hAnsi="Times New Roman" w:cs="Times New Roman"/>
          <w:b/>
          <w:bCs/>
          <w:i/>
          <w:u w:val="single"/>
        </w:rPr>
        <w:t>Sección I. Instrucciones a los Consultores (IAC); Disposiciones Generales; 1. Definiciones; Numerales: (h). "Debidamente firmado" y (s). “Firma Digital”</w:t>
      </w:r>
      <w:r w:rsidRPr="005D39D9">
        <w:rPr>
          <w:rFonts w:ascii="Times New Roman" w:hAnsi="Times New Roman" w:cs="Times New Roman"/>
          <w:i/>
        </w:rPr>
        <w:t xml:space="preserve">. La omisión de este formulario o la no firma del mismo </w:t>
      </w:r>
      <w:r w:rsidRPr="005D39D9">
        <w:rPr>
          <w:rFonts w:ascii="Times New Roman" w:hAnsi="Times New Roman" w:cs="Times New Roman"/>
          <w:b/>
          <w:bCs/>
          <w:i/>
          <w:u w:val="single"/>
        </w:rPr>
        <w:t>NO SERA SUBSANABLE.</w:t>
      </w:r>
    </w:p>
  </w:footnote>
</w:footnotes>
</file>

<file path=word/header.xml><?xml version="1.0" encoding="utf-8"?>
<w:hdr xmlns:w14="http://schemas.microsoft.com/office/word/2010/wordml" xmlns:w="http://schemas.openxmlformats.org/wordprocessingml/2006/main">
  <w:tbl>
    <w:tblPr>
      <w:tblStyle w:val="Tablanormal"/>
      <w:bidiVisual w:val="0"/>
      <w:tblW w:w="0" w:type="auto"/>
      <w:tblLayout w:type="fixed"/>
      <w:tblLook w:val="06A0" w:firstRow="1" w:lastRow="0" w:firstColumn="1" w:lastColumn="0" w:noHBand="1" w:noVBand="1"/>
    </w:tblPr>
    <w:tblGrid>
      <w:gridCol w:w="3120"/>
      <w:gridCol w:w="3120"/>
      <w:gridCol w:w="3120"/>
    </w:tblGrid>
    <w:tr w:rsidR="6F2EE597" w:rsidTr="6F2EE597" w14:paraId="00B60473">
      <w:trPr>
        <w:trHeight w:val="300"/>
      </w:trPr>
      <w:tc>
        <w:tcPr>
          <w:tcW w:w="3120" w:type="dxa"/>
          <w:tcMar/>
        </w:tcPr>
        <w:p w:rsidR="6F2EE597" w:rsidP="6F2EE597" w:rsidRDefault="6F2EE597" w14:paraId="025AB108" w14:textId="1FFD0B3A">
          <w:pPr>
            <w:pStyle w:val="Encabezado"/>
            <w:bidi w:val="0"/>
            <w:ind w:left="-115"/>
            <w:jc w:val="left"/>
          </w:pPr>
        </w:p>
      </w:tc>
      <w:tc>
        <w:tcPr>
          <w:tcW w:w="3120" w:type="dxa"/>
          <w:tcMar/>
        </w:tcPr>
        <w:p w:rsidR="6F2EE597" w:rsidP="6F2EE597" w:rsidRDefault="6F2EE597" w14:paraId="67E63608" w14:textId="77EC63D8">
          <w:pPr>
            <w:pStyle w:val="Encabezado"/>
            <w:bidi w:val="0"/>
            <w:jc w:val="center"/>
          </w:pPr>
        </w:p>
      </w:tc>
      <w:tc>
        <w:tcPr>
          <w:tcW w:w="3120" w:type="dxa"/>
          <w:tcMar/>
        </w:tcPr>
        <w:p w:rsidR="6F2EE597" w:rsidP="6F2EE597" w:rsidRDefault="6F2EE597" w14:paraId="14CF2F82" w14:textId="40B66FF0">
          <w:pPr>
            <w:pStyle w:val="Encabezado"/>
            <w:bidi w:val="0"/>
            <w:ind w:right="-115"/>
            <w:jc w:val="right"/>
          </w:pPr>
        </w:p>
      </w:tc>
    </w:tr>
  </w:tbl>
  <w:p w:rsidR="6F2EE597" w:rsidP="6F2EE597" w:rsidRDefault="6F2EE597" w14:paraId="0A34CCA3" w14:textId="4DB904B9">
    <w:pPr>
      <w:pStyle w:val="Encabezado"/>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CE15EF"/>
    <w:multiLevelType w:val="hybridMultilevel"/>
    <w:tmpl w:val="6A20D630"/>
    <w:lvl w:ilvl="0" w:tplc="C8C60EFC">
      <w:start w:val="1"/>
      <w:numFmt w:val="lowerLetter"/>
      <w:lvlText w:val="(%1)"/>
      <w:lvlJc w:val="left"/>
      <w:pPr>
        <w:ind w:left="720" w:hanging="360"/>
      </w:pPr>
      <w:rPr>
        <w:rFonts w:hint="default" w:asciiTheme="minorHAnsi" w:hAnsiTheme="minorHAnsi"/>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53118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dirty"/>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B11"/>
    <w:rsid w:val="000F5862"/>
    <w:rsid w:val="003B0129"/>
    <w:rsid w:val="005D39D9"/>
    <w:rsid w:val="009366CA"/>
    <w:rsid w:val="00A34200"/>
    <w:rsid w:val="00B72B11"/>
    <w:rsid w:val="00B847A8"/>
    <w:rsid w:val="00D72EEB"/>
    <w:rsid w:val="6F2EE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30C1D0"/>
  <w15:chartTrackingRefBased/>
  <w15:docId w15:val="{DB4957F0-A7B0-4031-8A20-FF8D850FD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val="es-DO"/>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Textonotapie">
    <w:name w:val="footnote text"/>
    <w:basedOn w:val="Normal"/>
    <w:link w:val="TextonotapieCar"/>
    <w:uiPriority w:val="99"/>
    <w:semiHidden/>
    <w:unhideWhenUsed/>
    <w:rsid w:val="00B72B11"/>
    <w:pPr>
      <w:spacing w:after="0" w:line="240" w:lineRule="auto"/>
    </w:pPr>
    <w:rPr>
      <w:sz w:val="20"/>
      <w:szCs w:val="20"/>
    </w:rPr>
  </w:style>
  <w:style w:type="character" w:styleId="TextonotapieCar" w:customStyle="1">
    <w:name w:val="Texto nota pie Car"/>
    <w:basedOn w:val="Fuentedeprrafopredeter"/>
    <w:link w:val="Textonotapie"/>
    <w:uiPriority w:val="99"/>
    <w:semiHidden/>
    <w:rsid w:val="00B72B11"/>
    <w:rPr>
      <w:sz w:val="20"/>
      <w:szCs w:val="20"/>
      <w:lang w:val="es-DO"/>
    </w:rPr>
  </w:style>
  <w:style w:type="character" w:styleId="Refdenotaalpie">
    <w:name w:val="footnote reference"/>
    <w:basedOn w:val="Fuentedeprrafopredeter"/>
    <w:uiPriority w:val="99"/>
    <w:rsid w:val="00B72B11"/>
    <w:rPr>
      <w:vertAlign w:val="superscript"/>
    </w:rPr>
  </w:style>
  <w:style w:type="paragraph" w:styleId="Encabezado">
    <w:name w:val="header"/>
    <w:basedOn w:val="Normal"/>
    <w:link w:val="EncabezadoCar"/>
    <w:uiPriority w:val="99"/>
    <w:unhideWhenUsed/>
    <w:rsid w:val="005D39D9"/>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5D39D9"/>
    <w:rPr>
      <w:lang w:val="es-DO"/>
    </w:rPr>
  </w:style>
  <w:style w:type="paragraph" w:styleId="Piedepgina">
    <w:name w:val="footer"/>
    <w:basedOn w:val="Normal"/>
    <w:link w:val="PiedepginaCar"/>
    <w:uiPriority w:val="99"/>
    <w:unhideWhenUsed/>
    <w:rsid w:val="005D39D9"/>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5D39D9"/>
    <w:rPr>
      <w:lang w:val="es-DO"/>
    </w:rPr>
  </w:style>
  <w:style xmlns:w="http://schemas.openxmlformats.org/wordprocessingml/2006/main" w:type="table" w:styleId="TableGrid">
    <w:name xmlns:w="http://schemas.openxmlformats.org/wordprocessingml/2006/main" w:val="Table Grid"/>
    <w:basedOn xmlns:w="http://schemas.openxmlformats.org/wordprocessingml/2006/main" w:val="Tabla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813bf05c5861454c" Type="http://schemas.openxmlformats.org/officeDocument/2006/relationships/header" Target="header.xml"/><Relationship Id="rId1" Type="http://schemas.openxmlformats.org/officeDocument/2006/relationships/numbering" Target="numbering.xml"/><Relationship Id="rId6" Type="http://schemas.openxmlformats.org/officeDocument/2006/relationships/endnotes" Target="endnotes.xml"/><Relationship Id="Rf8718f3feebe4bc1" Type="http://schemas.openxmlformats.org/officeDocument/2006/relationships/glossaryDocument" Target="glossary/document.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a6870b49-73da-491b-927a-dde7fa7bcaff}"/>
      </w:docPartPr>
      <w:docPartBody>
        <w:p w14:paraId="6F2EE597">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EF07CC7EA45AB41BF16B1C9766C5BAE" ma:contentTypeVersion="13" ma:contentTypeDescription="Crear nuevo documento." ma:contentTypeScope="" ma:versionID="1660d701e944a62c976cd1e9fb8bcdba">
  <xsd:schema xmlns:xsd="http://www.w3.org/2001/XMLSchema" xmlns:xs="http://www.w3.org/2001/XMLSchema" xmlns:p="http://schemas.microsoft.com/office/2006/metadata/properties" xmlns:ns2="f25b715f-fa92-46b3-80c4-70202bf57239" xmlns:ns3="eb8c99a1-7d64-4edc-9396-fa1623f61486" xmlns:ns4="40c7bc9f-5ea4-4c49-b49e-81ce92130adb" targetNamespace="http://schemas.microsoft.com/office/2006/metadata/properties" ma:root="true" ma:fieldsID="14c34c5e09bec01ef16642830b187a50" ns2:_="" ns3:_="" ns4:_="">
    <xsd:import namespace="f25b715f-fa92-46b3-80c4-70202bf57239"/>
    <xsd:import namespace="eb8c99a1-7d64-4edc-9396-fa1623f61486"/>
    <xsd:import namespace="40c7bc9f-5ea4-4c49-b49e-81ce92130adb"/>
    <xsd:element name="properties">
      <xsd:complexType>
        <xsd:sequence>
          <xsd:element name="documentManagement">
            <xsd:complexType>
              <xsd:all>
                <xsd:element ref="ns2:ArchivedGADA" minOccurs="0"/>
                <xsd:element ref="ns3:MediaServiceFastMetadata" minOccurs="0"/>
                <xsd:element ref="ns3:MediaServiceSearchProperties" minOccurs="0"/>
                <xsd:element ref="ns3:MediaServiceDateTaken" minOccurs="0"/>
                <xsd:element ref="ns3:MediaServiceObjectDetectorVersions" minOccurs="0"/>
                <xsd:element ref="ns3:MediaServiceGenerationTime" minOccurs="0"/>
                <xsd:element ref="ns3:MediaServiceEventHashCode" minOccurs="0"/>
                <xsd:element ref="ns3:MediaLengthInSeconds" minOccurs="0"/>
                <xsd:element ref="ns3:MediaServiceLocation" minOccurs="0"/>
                <xsd:element ref="ns3:lcf76f155ced4ddcb4097134ff3c332f" minOccurs="0"/>
                <xsd:element ref="ns4:TaxCatchAll" minOccurs="0"/>
                <xsd:element ref="ns3:MediaServiceOCR" minOccurs="0"/>
                <xsd:element ref="ns3:MediaService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5b715f-fa92-46b3-80c4-70202bf57239" elementFormDefault="qualified">
    <xsd:import namespace="http://schemas.microsoft.com/office/2006/documentManagement/types"/>
    <xsd:import namespace="http://schemas.microsoft.com/office/infopath/2007/PartnerControls"/>
    <xsd:element name="ArchivedGADA" ma:index="8" nillable="true" ma:displayName="ArchivedGADA" ma:default="" ma:format="Dropdown" ma:internalName="ArchivedGADA">
      <xsd:simpleType>
        <xsd:restriction base="dms:Choice">
          <xsd:enumeration value="Sí"/>
          <xsd:enumeration value="No"/>
          <xsd:enumeration value="Retenido"/>
        </xsd:restriction>
      </xsd:simpleType>
    </xsd:element>
  </xsd:schema>
  <xsd:schema xmlns:xsd="http://www.w3.org/2001/XMLSchema" xmlns:xs="http://www.w3.org/2001/XMLSchema" xmlns:dms="http://schemas.microsoft.com/office/2006/documentManagement/types" xmlns:pc="http://schemas.microsoft.com/office/infopath/2007/PartnerControls" targetNamespace="eb8c99a1-7d64-4edc-9396-fa1623f61486" elementFormDefault="qualified">
    <xsd:import namespace="http://schemas.microsoft.com/office/2006/documentManagement/types"/>
    <xsd:import namespace="http://schemas.microsoft.com/office/infopath/2007/PartnerControls"/>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Etiquetas de imagen" ma:readOnly="false" ma:fieldId="{5cf76f15-5ced-4ddc-b409-7134ff3c332f}" ma:taxonomyMulti="true" ma:sspId="022c8e44-81e4-4e05-b6ee-54b8eab20e48"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Metadata" ma:index="21" nillable="true" ma:displayName="MediaServiceMetadata" ma:hidden="true" ma:internalName="MediaService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c7bc9f-5ea4-4c49-b49e-81ce92130ad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1782abc-f5b9-4d25-803b-7fb0021df1aa}" ma:internalName="TaxCatchAll" ma:showField="CatchAllData" ma:web="40c7bc9f-5ea4-4c49-b49e-81ce92130a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022c8e44-81e4-4e05-b6ee-54b8eab20e48"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0c7bc9f-5ea4-4c49-b49e-81ce92130adb" xsi:nil="true"/>
    <lcf76f155ced4ddcb4097134ff3c332f xmlns="eb8c99a1-7d64-4edc-9396-fa1623f61486">
      <Terms xmlns="http://schemas.microsoft.com/office/infopath/2007/PartnerControls"/>
    </lcf76f155ced4ddcb4097134ff3c332f>
    <ArchivedGADA xmlns="f25b715f-fa92-46b3-80c4-70202bf57239" xsi:nil="true"/>
    <MediaLengthInSeconds xmlns="eb8c99a1-7d64-4edc-9396-fa1623f61486" xsi:nil="true"/>
  </documentManagement>
</p:properties>
</file>

<file path=customXml/itemProps1.xml><?xml version="1.0" encoding="utf-8"?>
<ds:datastoreItem xmlns:ds="http://schemas.openxmlformats.org/officeDocument/2006/customXml" ds:itemID="{CA96052C-F11E-4C52-81AF-426B027DF25C}"/>
</file>

<file path=customXml/itemProps2.xml><?xml version="1.0" encoding="utf-8"?>
<ds:datastoreItem xmlns:ds="http://schemas.openxmlformats.org/officeDocument/2006/customXml" ds:itemID="{AF5A8246-FAEE-45AF-9E19-8188FE7057D0}"/>
</file>

<file path=customXml/itemProps3.xml><?xml version="1.0" encoding="utf-8"?>
<ds:datastoreItem xmlns:ds="http://schemas.openxmlformats.org/officeDocument/2006/customXml" ds:itemID="{777058DE-8A54-4A93-B1EF-8E7238A67B78}"/>
</file>

<file path=customXml/itemProps4.xml><?xml version="1.0" encoding="utf-8"?>
<ds:datastoreItem xmlns:ds="http://schemas.openxmlformats.org/officeDocument/2006/customXml" ds:itemID="{F733807C-F0AC-4CE0-9C83-890AB57D386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Briseyda</dc:creator>
  <cp:keywords/>
  <dc:description/>
  <cp:lastModifiedBy>Lisette Cristina Vilacha Riche</cp:lastModifiedBy>
  <cp:revision>5</cp:revision>
  <dcterms:created xsi:type="dcterms:W3CDTF">2024-03-11T14:50:00Z</dcterms:created>
  <dcterms:modified xsi:type="dcterms:W3CDTF">2024-05-07T17:43:08Z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8d1ad8031b49b771a47832111098e125d54e68634dc9a12a4427298e0081ebe2</vt:lpwstr>
  </property>
  <property fmtid="{D5CDD505-2E9C-101B-9397-08002B2CF9AE}" pid="3" name="ContentTypeId">
    <vt:lpwstr>0x010100DEF07CC7EA45AB41BF16B1C9766C5BAE</vt:lpwstr>
  </property>
  <property fmtid="{D5CDD505-2E9C-101B-9397-08002B2CF9AE}" pid="4" name="Order">
    <vt:r8>11500800</vt:r8>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y fmtid="{D5CDD505-2E9C-101B-9397-08002B2CF9AE}" pid="9" name="TriggerFlowInfo">
    <vt:lpwstr/>
  </property>
</Properties>
</file>